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1"/>
        <w:gridCol w:w="4634"/>
      </w:tblGrid>
      <w:tr w:rsidR="008B1C92" w:rsidTr="008B1C92">
        <w:tc>
          <w:tcPr>
            <w:tcW w:w="79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92" w:rsidRDefault="008B1C92">
            <w:pPr>
              <w:pStyle w:val="a3"/>
              <w:spacing w:before="75" w:beforeAutospacing="0" w:after="75" w:afterAutospacing="0"/>
              <w:jc w:val="both"/>
              <w:rPr>
                <w:rFonts w:ascii="inherit" w:hAnsi="inherit"/>
              </w:rPr>
            </w:pPr>
            <w:r>
              <w:rPr>
                <w:rStyle w:val="a4"/>
                <w:color w:val="000000"/>
              </w:rPr>
              <w:t>СОГЛАСОВАНО:</w:t>
            </w:r>
          </w:p>
          <w:p w:rsidR="008B1C92" w:rsidRDefault="008B1C92">
            <w:pPr>
              <w:pStyle w:val="a3"/>
              <w:spacing w:before="75" w:beforeAutospacing="0" w:after="75" w:afterAutospacing="0"/>
              <w:jc w:val="both"/>
              <w:rPr>
                <w:rFonts w:ascii="inherit" w:hAnsi="inherit"/>
              </w:rPr>
            </w:pPr>
            <w:r>
              <w:rPr>
                <w:rStyle w:val="a4"/>
                <w:color w:val="000000"/>
              </w:rPr>
              <w:t>Председатель ППО</w:t>
            </w:r>
          </w:p>
          <w:p w:rsidR="008B1C92" w:rsidRDefault="008B1C92">
            <w:pPr>
              <w:pStyle w:val="a3"/>
              <w:spacing w:before="75" w:beforeAutospacing="0" w:after="75" w:afterAutospacing="0"/>
              <w:jc w:val="both"/>
              <w:rPr>
                <w:rFonts w:ascii="inherit" w:hAnsi="inherit"/>
              </w:rPr>
            </w:pPr>
            <w:r>
              <w:rPr>
                <w:rStyle w:val="a4"/>
                <w:color w:val="000000"/>
              </w:rPr>
              <w:t>Заместитель директора ОГКОУ Ивановский</w:t>
            </w:r>
          </w:p>
          <w:p w:rsidR="008B1C92" w:rsidRDefault="008B1C92">
            <w:pPr>
              <w:pStyle w:val="a3"/>
              <w:spacing w:before="75" w:beforeAutospacing="0" w:after="75" w:afterAutospacing="0"/>
              <w:jc w:val="both"/>
              <w:rPr>
                <w:rFonts w:ascii="inherit" w:hAnsi="inherit"/>
              </w:rPr>
            </w:pPr>
            <w:r>
              <w:rPr>
                <w:rStyle w:val="a4"/>
                <w:color w:val="000000"/>
              </w:rPr>
              <w:t>детский дом «Звездный»</w:t>
            </w:r>
          </w:p>
          <w:p w:rsidR="008B1C92" w:rsidRDefault="008B1C92">
            <w:pPr>
              <w:pStyle w:val="a3"/>
              <w:spacing w:before="75" w:beforeAutospacing="0" w:after="75" w:afterAutospacing="0"/>
              <w:jc w:val="both"/>
              <w:rPr>
                <w:rFonts w:ascii="inherit" w:hAnsi="inherit"/>
              </w:rPr>
            </w:pPr>
            <w:r>
              <w:rPr>
                <w:rStyle w:val="a4"/>
                <w:color w:val="000000"/>
              </w:rPr>
              <w:t>__________________</w:t>
            </w:r>
            <w:proofErr w:type="spellStart"/>
            <w:r>
              <w:rPr>
                <w:rStyle w:val="a4"/>
                <w:color w:val="000000"/>
              </w:rPr>
              <w:t>И.В.Шубина</w:t>
            </w:r>
            <w:proofErr w:type="spellEnd"/>
          </w:p>
          <w:p w:rsidR="008B1C92" w:rsidRDefault="008B1C92">
            <w:pPr>
              <w:pStyle w:val="a3"/>
              <w:spacing w:before="75" w:beforeAutospacing="0" w:after="75" w:afterAutospacing="0"/>
              <w:jc w:val="both"/>
              <w:rPr>
                <w:rFonts w:ascii="inherit" w:hAnsi="inherit"/>
              </w:rPr>
            </w:pPr>
            <w:r>
              <w:rPr>
                <w:rStyle w:val="a4"/>
                <w:color w:val="000000"/>
              </w:rPr>
              <w:t>«29» декабря 2017 г.</w:t>
            </w:r>
          </w:p>
          <w:p w:rsidR="008B1C92" w:rsidRDefault="008B1C92">
            <w:pPr>
              <w:pStyle w:val="a3"/>
              <w:spacing w:before="75" w:beforeAutospacing="0" w:after="75" w:afterAutospacing="0"/>
              <w:jc w:val="both"/>
              <w:rPr>
                <w:rFonts w:ascii="inherit" w:hAnsi="inherit"/>
              </w:rPr>
            </w:pPr>
            <w:r>
              <w:rPr>
                <w:rStyle w:val="a4"/>
                <w:color w:val="000000"/>
              </w:rPr>
              <w:t>Протокол № 52 от 29.12.2017 г.</w:t>
            </w:r>
          </w:p>
        </w:tc>
        <w:tc>
          <w:tcPr>
            <w:tcW w:w="79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C92" w:rsidRDefault="008B1C92">
            <w:pPr>
              <w:pStyle w:val="a3"/>
              <w:spacing w:before="75" w:beforeAutospacing="0" w:after="75" w:afterAutospacing="0"/>
              <w:jc w:val="right"/>
              <w:rPr>
                <w:rFonts w:ascii="inherit" w:hAnsi="inherit"/>
              </w:rPr>
            </w:pPr>
            <w:r>
              <w:rPr>
                <w:rStyle w:val="a4"/>
                <w:color w:val="000000"/>
              </w:rPr>
              <w:t>УТВЕРЖДАЮ:</w:t>
            </w:r>
          </w:p>
          <w:p w:rsidR="008B1C92" w:rsidRDefault="008B1C92">
            <w:pPr>
              <w:pStyle w:val="a3"/>
              <w:spacing w:before="75" w:beforeAutospacing="0" w:after="75" w:afterAutospacing="0"/>
              <w:jc w:val="right"/>
              <w:rPr>
                <w:rFonts w:ascii="inherit" w:hAnsi="inherit"/>
              </w:rPr>
            </w:pPr>
            <w:r>
              <w:rPr>
                <w:rStyle w:val="a4"/>
                <w:color w:val="000000"/>
              </w:rPr>
              <w:t>Директор ОГКОУ Ивановский</w:t>
            </w:r>
          </w:p>
          <w:p w:rsidR="008B1C92" w:rsidRDefault="008B1C92">
            <w:pPr>
              <w:pStyle w:val="a3"/>
              <w:spacing w:before="75" w:beforeAutospacing="0" w:after="75" w:afterAutospacing="0"/>
              <w:jc w:val="right"/>
              <w:rPr>
                <w:rFonts w:ascii="inherit" w:hAnsi="inherit"/>
              </w:rPr>
            </w:pPr>
            <w:r>
              <w:rPr>
                <w:rStyle w:val="a4"/>
                <w:color w:val="000000"/>
              </w:rPr>
              <w:t>детский дом «Звездный»</w:t>
            </w:r>
          </w:p>
          <w:p w:rsidR="008B1C92" w:rsidRDefault="008B1C92">
            <w:pPr>
              <w:pStyle w:val="a3"/>
              <w:spacing w:before="75" w:beforeAutospacing="0" w:after="75" w:afterAutospacing="0"/>
              <w:jc w:val="right"/>
              <w:rPr>
                <w:rFonts w:ascii="inherit" w:hAnsi="inherit"/>
              </w:rPr>
            </w:pPr>
            <w:r>
              <w:rPr>
                <w:rStyle w:val="a4"/>
                <w:color w:val="000000"/>
              </w:rPr>
              <w:t>_______________</w:t>
            </w:r>
            <w:proofErr w:type="spellStart"/>
            <w:r>
              <w:rPr>
                <w:rStyle w:val="a4"/>
                <w:color w:val="000000"/>
              </w:rPr>
              <w:t>Т.А.Марычева</w:t>
            </w:r>
            <w:proofErr w:type="spellEnd"/>
          </w:p>
          <w:p w:rsidR="008B1C92" w:rsidRDefault="008B1C92">
            <w:pPr>
              <w:pStyle w:val="a3"/>
              <w:spacing w:before="75" w:beforeAutospacing="0" w:after="75" w:afterAutospacing="0"/>
              <w:jc w:val="right"/>
              <w:rPr>
                <w:rFonts w:ascii="inherit" w:hAnsi="inherit"/>
              </w:rPr>
            </w:pPr>
            <w:r>
              <w:rPr>
                <w:rStyle w:val="a4"/>
                <w:color w:val="000000"/>
              </w:rPr>
              <w:t>«29» декабря 2017 г.</w:t>
            </w:r>
          </w:p>
        </w:tc>
      </w:tr>
    </w:tbl>
    <w:p w:rsidR="008B1C92" w:rsidRDefault="008B1C92" w:rsidP="008B1C92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000000"/>
          <w:sz w:val="19"/>
          <w:szCs w:val="19"/>
        </w:rPr>
        <w:t>ПЛАН</w:t>
      </w:r>
    </w:p>
    <w:p w:rsidR="008B1C92" w:rsidRDefault="008B1C92" w:rsidP="008B1C92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000000"/>
          <w:sz w:val="19"/>
          <w:szCs w:val="19"/>
        </w:rPr>
        <w:t>мероприятий по улучшению условий и охраны труда</w:t>
      </w:r>
    </w:p>
    <w:p w:rsidR="008B1C92" w:rsidRDefault="008B1C92" w:rsidP="008B1C92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000000"/>
          <w:sz w:val="19"/>
          <w:szCs w:val="19"/>
        </w:rPr>
        <w:t>и снижению уровней профессиональных рисков</w:t>
      </w:r>
    </w:p>
    <w:p w:rsidR="008B1C92" w:rsidRDefault="008B1C92" w:rsidP="008B1C92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rStyle w:val="a4"/>
          <w:color w:val="000000"/>
          <w:sz w:val="19"/>
          <w:szCs w:val="19"/>
        </w:rPr>
        <w:t>на 2018 год</w:t>
      </w:r>
    </w:p>
    <w:p w:rsidR="008B1C92" w:rsidRDefault="008B1C92" w:rsidP="008B1C92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color w:val="454442"/>
          <w:sz w:val="19"/>
          <w:szCs w:val="19"/>
        </w:rPr>
      </w:pPr>
      <w:r>
        <w:rPr>
          <w:color w:val="454442"/>
          <w:sz w:val="19"/>
          <w:szCs w:val="19"/>
        </w:rPr>
        <w:t xml:space="preserve">(В соответствии с Приказом </w:t>
      </w:r>
      <w:proofErr w:type="spellStart"/>
      <w:r>
        <w:rPr>
          <w:color w:val="454442"/>
          <w:sz w:val="19"/>
          <w:szCs w:val="19"/>
        </w:rPr>
        <w:t>Минздравсоцразвития</w:t>
      </w:r>
      <w:proofErr w:type="spellEnd"/>
      <w:r>
        <w:rPr>
          <w:color w:val="454442"/>
          <w:sz w:val="19"/>
          <w:szCs w:val="19"/>
        </w:rPr>
        <w:t xml:space="preserve"> России от 1 марта 2012 года № 181 </w:t>
      </w:r>
      <w:proofErr w:type="spellStart"/>
      <w:r>
        <w:rPr>
          <w:color w:val="454442"/>
          <w:sz w:val="19"/>
          <w:szCs w:val="19"/>
        </w:rPr>
        <w:t>н.г</w:t>
      </w:r>
      <w:proofErr w:type="spellEnd"/>
      <w:r>
        <w:rPr>
          <w:color w:val="454442"/>
          <w:sz w:val="19"/>
          <w:szCs w:val="19"/>
        </w:rPr>
        <w:t>.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рисков»)</w:t>
      </w:r>
    </w:p>
    <w:tbl>
      <w:tblPr>
        <w:tblW w:w="15690" w:type="dxa"/>
        <w:tblInd w:w="-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563"/>
        <w:gridCol w:w="1134"/>
        <w:gridCol w:w="1175"/>
        <w:gridCol w:w="4575"/>
        <w:gridCol w:w="1891"/>
        <w:gridCol w:w="2764"/>
        <w:gridCol w:w="6"/>
      </w:tblGrid>
      <w:tr w:rsidR="008B1C92" w:rsidRPr="008B1C92" w:rsidTr="008B1C92">
        <w:trPr>
          <w:trHeight w:val="560"/>
        </w:trPr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B1C92" w:rsidRPr="008B1C92" w:rsidRDefault="008B1C92" w:rsidP="008B1C92">
            <w:pPr>
              <w:pStyle w:val="a3"/>
              <w:spacing w:before="0" w:beforeAutospacing="0" w:after="0" w:afterAutospacing="0"/>
              <w:jc w:val="center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rStyle w:val="a4"/>
                <w:color w:val="000000"/>
                <w:sz w:val="20"/>
                <w:szCs w:val="20"/>
              </w:rPr>
              <w:t>№</w:t>
            </w:r>
          </w:p>
          <w:p w:rsidR="008B1C92" w:rsidRPr="008B1C92" w:rsidRDefault="008B1C92" w:rsidP="008B1C92">
            <w:pPr>
              <w:pStyle w:val="a3"/>
              <w:spacing w:before="0" w:beforeAutospacing="0" w:after="0" w:afterAutospacing="0"/>
              <w:jc w:val="center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rStyle w:val="a4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B1C92" w:rsidRPr="008B1C92" w:rsidRDefault="008B1C92" w:rsidP="008B1C92">
            <w:pPr>
              <w:pStyle w:val="a3"/>
              <w:spacing w:before="0" w:beforeAutospacing="0" w:after="0" w:afterAutospacing="0"/>
              <w:jc w:val="center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rStyle w:val="a4"/>
                <w:color w:val="000000"/>
                <w:sz w:val="20"/>
                <w:szCs w:val="20"/>
              </w:rPr>
              <w:t>Содержание мероприятий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B1C92" w:rsidRPr="008B1C92" w:rsidRDefault="008B1C92" w:rsidP="008B1C92">
            <w:pPr>
              <w:pStyle w:val="a3"/>
              <w:spacing w:before="0" w:beforeAutospacing="0" w:after="0" w:afterAutospacing="0"/>
              <w:jc w:val="center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rStyle w:val="a4"/>
                <w:color w:val="000000"/>
                <w:sz w:val="20"/>
                <w:szCs w:val="20"/>
              </w:rPr>
              <w:t>Ед.</w:t>
            </w:r>
          </w:p>
          <w:p w:rsidR="008B1C92" w:rsidRPr="008B1C92" w:rsidRDefault="008B1C92" w:rsidP="008B1C92">
            <w:pPr>
              <w:pStyle w:val="a3"/>
              <w:spacing w:before="0" w:beforeAutospacing="0" w:after="0" w:afterAutospacing="0"/>
              <w:jc w:val="center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rStyle w:val="a4"/>
                <w:color w:val="000000"/>
                <w:sz w:val="20"/>
                <w:szCs w:val="20"/>
              </w:rPr>
              <w:t>учета</w:t>
            </w:r>
          </w:p>
        </w:tc>
        <w:tc>
          <w:tcPr>
            <w:tcW w:w="11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B1C92" w:rsidRPr="008B1C92" w:rsidRDefault="008B1C92" w:rsidP="008B1C92">
            <w:pPr>
              <w:pStyle w:val="a3"/>
              <w:spacing w:before="0" w:beforeAutospacing="0" w:after="0" w:afterAutospacing="0"/>
              <w:jc w:val="center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rStyle w:val="a4"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45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rStyle w:val="a4"/>
                <w:color w:val="000000"/>
                <w:sz w:val="20"/>
                <w:szCs w:val="20"/>
              </w:rPr>
              <w:t>Стоимость работ в тыс. руб.</w:t>
            </w:r>
          </w:p>
        </w:tc>
        <w:tc>
          <w:tcPr>
            <w:tcW w:w="18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B1C92" w:rsidRPr="008B1C92" w:rsidRDefault="008B1C92" w:rsidP="008B1C92">
            <w:pPr>
              <w:pStyle w:val="a3"/>
              <w:spacing w:before="0" w:beforeAutospacing="0" w:after="0" w:afterAutospacing="0"/>
              <w:jc w:val="center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rStyle w:val="a4"/>
                <w:color w:val="000000"/>
                <w:sz w:val="20"/>
                <w:szCs w:val="20"/>
              </w:rPr>
              <w:t>Срок выполнения</w:t>
            </w:r>
          </w:p>
          <w:p w:rsidR="008B1C92" w:rsidRPr="008B1C92" w:rsidRDefault="008B1C92" w:rsidP="008B1C92">
            <w:pPr>
              <w:pStyle w:val="a3"/>
              <w:spacing w:before="0" w:beforeAutospacing="0" w:after="0" w:afterAutospacing="0"/>
              <w:jc w:val="center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rStyle w:val="a4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27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B1C92" w:rsidRPr="008B1C92" w:rsidRDefault="008B1C92" w:rsidP="008B1C92">
            <w:pPr>
              <w:pStyle w:val="a3"/>
              <w:spacing w:before="0" w:beforeAutospacing="0" w:after="0" w:afterAutospacing="0"/>
              <w:jc w:val="center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rStyle w:val="a4"/>
                <w:color w:val="000000"/>
                <w:sz w:val="20"/>
                <w:szCs w:val="20"/>
              </w:rPr>
              <w:t>Ответственные за выполнение</w:t>
            </w:r>
          </w:p>
          <w:p w:rsidR="008B1C92" w:rsidRPr="008B1C92" w:rsidRDefault="008B1C92" w:rsidP="008B1C92">
            <w:pPr>
              <w:pStyle w:val="a3"/>
              <w:spacing w:before="0" w:beforeAutospacing="0" w:after="0" w:afterAutospacing="0"/>
              <w:jc w:val="center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rStyle w:val="a4"/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</w:tr>
      <w:tr w:rsidR="008B1C92" w:rsidRPr="008B1C92" w:rsidTr="008B1C92">
        <w:trPr>
          <w:trHeight w:val="2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3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11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5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8B1C92" w:rsidRPr="008B1C92" w:rsidTr="008B1C92">
        <w:trPr>
          <w:trHeight w:val="134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rStyle w:val="a4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rStyle w:val="a4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rStyle w:val="a4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rStyle w:val="a4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rStyle w:val="a4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rStyle w:val="a4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rStyle w:val="a4"/>
                <w:color w:val="000000"/>
                <w:sz w:val="20"/>
                <w:szCs w:val="20"/>
              </w:rPr>
              <w:t>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</w:tr>
      <w:tr w:rsidR="008B1C92" w:rsidRPr="008B1C92" w:rsidTr="008B1C92">
        <w:trPr>
          <w:trHeight w:val="134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rStyle w:val="a4"/>
                <w:color w:val="000000"/>
                <w:sz w:val="20"/>
                <w:szCs w:val="20"/>
              </w:rPr>
              <w:t>Организационные мероприятия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5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8B1C92" w:rsidRPr="008B1C92" w:rsidTr="008B1C92">
        <w:trPr>
          <w:trHeight w:val="487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1.</w:t>
            </w:r>
          </w:p>
        </w:tc>
        <w:tc>
          <w:tcPr>
            <w:tcW w:w="3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Проведение специальной оценки условий труда, в соответствии с Федеральным законом № 426-ФЗ от 28 декабря 2013 г. «О специальной оценке условий труда»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Рабочее место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4</w:t>
            </w:r>
          </w:p>
        </w:tc>
        <w:tc>
          <w:tcPr>
            <w:tcW w:w="45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26,0</w:t>
            </w: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color w:val="000000"/>
                <w:sz w:val="20"/>
                <w:szCs w:val="20"/>
              </w:rPr>
              <w:t>Директор, зам. директора по АХЧ, специалист в области охраны труда, уполномоченный по ОТ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</w:tr>
      <w:tr w:rsidR="008B1C92" w:rsidRPr="008B1C92" w:rsidTr="008B1C92">
        <w:trPr>
          <w:trHeight w:val="603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2.</w:t>
            </w:r>
          </w:p>
        </w:tc>
        <w:tc>
          <w:tcPr>
            <w:tcW w:w="3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pStyle w:val="a3"/>
              <w:spacing w:before="0" w:beforeAutospacing="0" w:after="0" w:afterAutospacing="0"/>
              <w:jc w:val="both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rFonts w:ascii="inherit" w:hAnsi="inherit"/>
                <w:color w:val="000000"/>
                <w:sz w:val="20"/>
                <w:szCs w:val="20"/>
              </w:rPr>
              <w:t>Организация и проведение производственного контроля в порядке, установленном действующим законодательством.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pStyle w:val="a3"/>
              <w:spacing w:before="0" w:beforeAutospacing="0" w:after="0" w:afterAutospacing="0"/>
              <w:jc w:val="center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 xml:space="preserve">по мере </w:t>
            </w:r>
            <w:proofErr w:type="spellStart"/>
            <w:r w:rsidRPr="008B1C92">
              <w:rPr>
                <w:sz w:val="20"/>
                <w:szCs w:val="20"/>
              </w:rPr>
              <w:t>необ</w:t>
            </w:r>
            <w:proofErr w:type="spellEnd"/>
            <w:r w:rsidRPr="008B1C92">
              <w:rPr>
                <w:sz w:val="20"/>
                <w:szCs w:val="20"/>
              </w:rPr>
              <w:t>-</w:t>
            </w:r>
          </w:p>
          <w:p w:rsidR="008B1C92" w:rsidRPr="008B1C92" w:rsidRDefault="008B1C92" w:rsidP="008B1C92">
            <w:pPr>
              <w:pStyle w:val="a3"/>
              <w:spacing w:before="0" w:beforeAutospacing="0" w:after="0" w:afterAutospacing="0"/>
              <w:jc w:val="center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ходимости</w:t>
            </w:r>
          </w:p>
        </w:tc>
        <w:tc>
          <w:tcPr>
            <w:tcW w:w="45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-</w:t>
            </w: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color w:val="000000"/>
                <w:sz w:val="20"/>
                <w:szCs w:val="20"/>
              </w:rPr>
              <w:t>Директор, зам. директора по АХЧ, специалист в области охраны труда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</w:tr>
      <w:tr w:rsidR="008B1C92" w:rsidRPr="008B1C92" w:rsidTr="008B1C92">
        <w:trPr>
          <w:trHeight w:val="487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3.</w:t>
            </w:r>
          </w:p>
        </w:tc>
        <w:tc>
          <w:tcPr>
            <w:tcW w:w="3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color w:val="000000"/>
                <w:sz w:val="20"/>
                <w:szCs w:val="20"/>
              </w:rPr>
              <w:t>Издание (тиражирование) инструкций по охране труда, других локальных документов по охране труда, а также приобретение нормативных правовых актов, литературы, СD-дисков в области охраны труда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шт.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pStyle w:val="a3"/>
              <w:spacing w:before="0" w:beforeAutospacing="0" w:after="0" w:afterAutospacing="0"/>
              <w:jc w:val="center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 xml:space="preserve">по мере </w:t>
            </w:r>
            <w:proofErr w:type="spellStart"/>
            <w:r w:rsidRPr="008B1C92">
              <w:rPr>
                <w:sz w:val="20"/>
                <w:szCs w:val="20"/>
              </w:rPr>
              <w:t>необ</w:t>
            </w:r>
            <w:proofErr w:type="spellEnd"/>
            <w:r w:rsidRPr="008B1C92">
              <w:rPr>
                <w:sz w:val="20"/>
                <w:szCs w:val="20"/>
              </w:rPr>
              <w:t>-</w:t>
            </w:r>
          </w:p>
          <w:p w:rsidR="008B1C92" w:rsidRPr="008B1C92" w:rsidRDefault="008B1C92" w:rsidP="008B1C92">
            <w:pPr>
              <w:pStyle w:val="a3"/>
              <w:spacing w:before="0" w:beforeAutospacing="0" w:after="0" w:afterAutospacing="0"/>
              <w:jc w:val="center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ходимости</w:t>
            </w:r>
          </w:p>
        </w:tc>
        <w:tc>
          <w:tcPr>
            <w:tcW w:w="45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-</w:t>
            </w: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color w:val="000000"/>
                <w:sz w:val="20"/>
                <w:szCs w:val="20"/>
              </w:rPr>
              <w:t>зам. директора по АХЧ, специалист в области охраны труда, уполномоченный по ОТ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</w:tr>
      <w:tr w:rsidR="008B1C92" w:rsidRPr="008B1C92" w:rsidTr="008B1C92">
        <w:trPr>
          <w:trHeight w:val="487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4.</w:t>
            </w:r>
          </w:p>
        </w:tc>
        <w:tc>
          <w:tcPr>
            <w:tcW w:w="3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лицензионными обучающими и тестирующими программами, проведение выставок, конкурсов и смотров по охране труда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шт.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pStyle w:val="a3"/>
              <w:spacing w:before="0" w:beforeAutospacing="0" w:after="0" w:afterAutospacing="0"/>
              <w:jc w:val="center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 xml:space="preserve">по мере </w:t>
            </w:r>
            <w:proofErr w:type="spellStart"/>
            <w:r w:rsidRPr="008B1C92">
              <w:rPr>
                <w:sz w:val="20"/>
                <w:szCs w:val="20"/>
              </w:rPr>
              <w:t>необ</w:t>
            </w:r>
            <w:proofErr w:type="spellEnd"/>
            <w:r w:rsidRPr="008B1C92">
              <w:rPr>
                <w:sz w:val="20"/>
                <w:szCs w:val="20"/>
              </w:rPr>
              <w:t>-</w:t>
            </w:r>
          </w:p>
          <w:p w:rsidR="008B1C92" w:rsidRPr="008B1C92" w:rsidRDefault="008B1C92" w:rsidP="008B1C92">
            <w:pPr>
              <w:pStyle w:val="a3"/>
              <w:spacing w:before="0" w:beforeAutospacing="0" w:after="0" w:afterAutospacing="0"/>
              <w:jc w:val="center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ходимости</w:t>
            </w:r>
          </w:p>
        </w:tc>
        <w:tc>
          <w:tcPr>
            <w:tcW w:w="45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-</w:t>
            </w: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color w:val="000000"/>
                <w:sz w:val="20"/>
                <w:szCs w:val="20"/>
              </w:rPr>
              <w:t>Директор, зам. директора по АХЧ, специалист в области охраны труда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</w:tr>
      <w:tr w:rsidR="008B1C92" w:rsidRPr="008B1C92" w:rsidTr="008B1C92">
        <w:trPr>
          <w:trHeight w:val="487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3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Использование информационной системы "Госфинансы"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-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-</w:t>
            </w:r>
          </w:p>
        </w:tc>
        <w:tc>
          <w:tcPr>
            <w:tcW w:w="45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59,2</w:t>
            </w: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Зам. директора по АХЧ, главный бухгалтер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</w:tr>
      <w:tr w:rsidR="008B1C92" w:rsidRPr="008B1C92" w:rsidTr="008B1C92">
        <w:trPr>
          <w:trHeight w:val="53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3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 xml:space="preserve">Предоставление работникам, занятых на работах с вредными и (или) опасными условиями труда, дополнительного отпуска в соответствии с постановлением </w:t>
            </w:r>
            <w:r w:rsidRPr="008B1C92">
              <w:rPr>
                <w:sz w:val="20"/>
                <w:szCs w:val="20"/>
              </w:rPr>
              <w:lastRenderedPageBreak/>
              <w:t>Госкомтруда СССР и ВЦСПС от 25.10.1974 №298/П-22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-</w:t>
            </w:r>
          </w:p>
        </w:tc>
        <w:tc>
          <w:tcPr>
            <w:tcW w:w="45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pStyle w:val="a3"/>
              <w:spacing w:before="0" w:beforeAutospacing="0" w:after="0" w:afterAutospacing="0"/>
              <w:jc w:val="center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7 дней,</w:t>
            </w:r>
          </w:p>
          <w:p w:rsidR="008B1C92" w:rsidRPr="008B1C92" w:rsidRDefault="008B1C92" w:rsidP="008B1C92">
            <w:pPr>
              <w:pStyle w:val="a3"/>
              <w:spacing w:before="0" w:beforeAutospacing="0" w:after="0" w:afterAutospacing="0"/>
              <w:jc w:val="center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14 дней</w:t>
            </w: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Директор, зам. директора по АХЧ, специалист в области охраны труда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</w:tr>
      <w:tr w:rsidR="008B1C92" w:rsidRPr="008B1C92" w:rsidTr="008B1C92">
        <w:trPr>
          <w:trHeight w:val="53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3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Предоставление работникам доплат от должностного оклада за работу во вредных и (или) опасных условиях труда в соответствии с постановлением Госкомтруда СССР и Секретариата ВЦСПС от 03.10.1986 №387/22-78, а также в соответствии с пунктом 7.3 Коллективного договора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чел.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14</w:t>
            </w:r>
          </w:p>
        </w:tc>
        <w:tc>
          <w:tcPr>
            <w:tcW w:w="45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107,6</w:t>
            </w: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color w:val="000000"/>
                <w:sz w:val="20"/>
                <w:szCs w:val="20"/>
              </w:rPr>
              <w:t>Директор, главный бухгалтер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</w:tr>
      <w:tr w:rsidR="008B1C92" w:rsidRPr="008B1C92" w:rsidTr="008B1C92">
        <w:trPr>
          <w:trHeight w:val="53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Организация обучения, инструктажа, проверки знаний по охране труда работников в соответствии с постановлением Минтруда России и Минобразования России от 13.01.2003 №1/29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чел.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3</w:t>
            </w:r>
          </w:p>
        </w:tc>
        <w:tc>
          <w:tcPr>
            <w:tcW w:w="45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3,6</w:t>
            </w: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зам. директора по АХЧ, специалист в области охраны труда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</w:tr>
      <w:tr w:rsidR="008B1C92" w:rsidRPr="008B1C92" w:rsidTr="008B1C92">
        <w:trPr>
          <w:trHeight w:val="169"/>
        </w:trPr>
        <w:tc>
          <w:tcPr>
            <w:tcW w:w="1568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rStyle w:val="a4"/>
                <w:color w:val="000000"/>
                <w:sz w:val="20"/>
                <w:szCs w:val="20"/>
              </w:rPr>
              <w:t>Технические мероприятия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</w:tr>
      <w:tr w:rsidR="008B1C92" w:rsidRPr="008B1C92" w:rsidTr="008B1C92">
        <w:trPr>
          <w:trHeight w:val="53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 xml:space="preserve">Поддержание в исправном состоянии отопительных и вентиляционных систем в помещениях, тепловых и воздушных завес, аспирационных и </w:t>
            </w:r>
            <w:proofErr w:type="spellStart"/>
            <w:r w:rsidRPr="008B1C92">
              <w:rPr>
                <w:sz w:val="20"/>
                <w:szCs w:val="20"/>
              </w:rPr>
              <w:t>пылегазоулавливающих</w:t>
            </w:r>
            <w:proofErr w:type="spellEnd"/>
            <w:r w:rsidRPr="008B1C92">
              <w:rPr>
                <w:sz w:val="20"/>
                <w:szCs w:val="20"/>
              </w:rPr>
              <w:t xml:space="preserve"> установок, установок кондиционирования воздуха с целью обеспечения нормального теплового режима и микроклимата, чистоты воздушной среды в рабочей и обслуживаемых зонах помещений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шт.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5</w:t>
            </w:r>
          </w:p>
        </w:tc>
        <w:tc>
          <w:tcPr>
            <w:tcW w:w="45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80,0</w:t>
            </w: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квартал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color w:val="000000"/>
                <w:sz w:val="20"/>
                <w:szCs w:val="20"/>
              </w:rPr>
              <w:t>Директор, зам. директора по АХЧ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</w:tr>
      <w:tr w:rsidR="008B1C92" w:rsidRPr="008B1C92" w:rsidTr="008B1C92">
        <w:trPr>
          <w:trHeight w:val="53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3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световых фонарей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объект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1</w:t>
            </w:r>
          </w:p>
        </w:tc>
        <w:tc>
          <w:tcPr>
            <w:tcW w:w="45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28,1</w:t>
            </w: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color w:val="000000"/>
                <w:sz w:val="20"/>
                <w:szCs w:val="20"/>
              </w:rPr>
              <w:t>Директор, зам. директора по АХЧ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</w:tr>
      <w:tr w:rsidR="008B1C92" w:rsidRPr="008B1C92" w:rsidTr="008B1C92">
        <w:trPr>
          <w:trHeight w:val="53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3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pStyle w:val="a3"/>
              <w:spacing w:before="0" w:beforeAutospacing="0" w:after="0" w:afterAutospacing="0"/>
              <w:jc w:val="both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Выполнение нормативных требований по</w:t>
            </w:r>
          </w:p>
          <w:p w:rsidR="008B1C92" w:rsidRPr="008B1C92" w:rsidRDefault="008B1C92" w:rsidP="008B1C92">
            <w:pPr>
              <w:pStyle w:val="a3"/>
              <w:spacing w:before="0" w:beforeAutospacing="0" w:after="0" w:afterAutospacing="0"/>
              <w:jc w:val="both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а) дератизации помещений,</w:t>
            </w:r>
          </w:p>
          <w:p w:rsidR="008B1C92" w:rsidRPr="008B1C92" w:rsidRDefault="008B1C92" w:rsidP="008B1C92">
            <w:pPr>
              <w:pStyle w:val="a3"/>
              <w:spacing w:before="0" w:beforeAutospacing="0" w:after="0" w:afterAutospacing="0"/>
              <w:jc w:val="both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 xml:space="preserve">б) </w:t>
            </w:r>
            <w:proofErr w:type="spellStart"/>
            <w:r w:rsidRPr="008B1C92">
              <w:rPr>
                <w:sz w:val="20"/>
                <w:szCs w:val="20"/>
              </w:rPr>
              <w:t>демеркуризации</w:t>
            </w:r>
            <w:proofErr w:type="spellEnd"/>
            <w:r w:rsidRPr="008B1C92">
              <w:rPr>
                <w:sz w:val="20"/>
                <w:szCs w:val="20"/>
              </w:rPr>
              <w:t>,</w:t>
            </w:r>
          </w:p>
          <w:p w:rsidR="008B1C92" w:rsidRPr="008B1C92" w:rsidRDefault="008B1C92" w:rsidP="008B1C92">
            <w:pPr>
              <w:pStyle w:val="a3"/>
              <w:spacing w:before="0" w:beforeAutospacing="0" w:after="0" w:afterAutospacing="0"/>
              <w:jc w:val="both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в) дезинсекции пищеблока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шт.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pStyle w:val="a3"/>
              <w:spacing w:before="0" w:beforeAutospacing="0" w:after="0" w:afterAutospacing="0"/>
              <w:jc w:val="center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 xml:space="preserve">по мере </w:t>
            </w:r>
            <w:proofErr w:type="spellStart"/>
            <w:r w:rsidRPr="008B1C92">
              <w:rPr>
                <w:sz w:val="20"/>
                <w:szCs w:val="20"/>
              </w:rPr>
              <w:t>необ</w:t>
            </w:r>
            <w:proofErr w:type="spellEnd"/>
          </w:p>
          <w:p w:rsidR="008B1C92" w:rsidRPr="008B1C92" w:rsidRDefault="008B1C92" w:rsidP="008B1C92">
            <w:pPr>
              <w:pStyle w:val="a3"/>
              <w:spacing w:before="0" w:beforeAutospacing="0" w:after="0" w:afterAutospacing="0"/>
              <w:jc w:val="center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ходимости</w:t>
            </w:r>
          </w:p>
        </w:tc>
        <w:tc>
          <w:tcPr>
            <w:tcW w:w="45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pStyle w:val="a3"/>
              <w:spacing w:before="0" w:beforeAutospacing="0" w:after="0" w:afterAutospacing="0"/>
              <w:jc w:val="both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а) 28,0</w:t>
            </w:r>
          </w:p>
          <w:p w:rsidR="008B1C92" w:rsidRPr="008B1C92" w:rsidRDefault="008B1C92" w:rsidP="008B1C92">
            <w:pPr>
              <w:pStyle w:val="a3"/>
              <w:spacing w:before="0" w:beforeAutospacing="0" w:after="0" w:afterAutospacing="0"/>
              <w:jc w:val="both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б) 1,5</w:t>
            </w:r>
          </w:p>
          <w:p w:rsidR="008B1C92" w:rsidRPr="008B1C92" w:rsidRDefault="008B1C92" w:rsidP="008B1C92">
            <w:pPr>
              <w:pStyle w:val="a3"/>
              <w:spacing w:before="0" w:beforeAutospacing="0" w:after="0" w:afterAutospacing="0"/>
              <w:jc w:val="both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в) 9,2</w:t>
            </w: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pStyle w:val="a3"/>
              <w:spacing w:before="0" w:beforeAutospacing="0" w:after="0" w:afterAutospacing="0"/>
              <w:jc w:val="both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а) ежемесячно</w:t>
            </w:r>
          </w:p>
          <w:p w:rsidR="008B1C92" w:rsidRPr="008B1C92" w:rsidRDefault="008B1C92" w:rsidP="008B1C92">
            <w:pPr>
              <w:pStyle w:val="a3"/>
              <w:spacing w:before="0" w:beforeAutospacing="0" w:after="0" w:afterAutospacing="0"/>
              <w:jc w:val="both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б) июль</w:t>
            </w:r>
          </w:p>
          <w:p w:rsidR="008B1C92" w:rsidRPr="008B1C92" w:rsidRDefault="008B1C92" w:rsidP="008B1C92">
            <w:pPr>
              <w:pStyle w:val="a3"/>
              <w:spacing w:before="0" w:beforeAutospacing="0" w:after="0" w:afterAutospacing="0"/>
              <w:jc w:val="both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в) июль-август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зам. директора по АХЧ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</w:tr>
      <w:tr w:rsidR="008B1C92" w:rsidRPr="008B1C92" w:rsidTr="008B1C92">
        <w:trPr>
          <w:trHeight w:val="53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3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Проведение испытания средств защиты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шт.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5</w:t>
            </w:r>
          </w:p>
        </w:tc>
        <w:tc>
          <w:tcPr>
            <w:tcW w:w="45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2,0</w:t>
            </w: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color w:val="000000"/>
                <w:sz w:val="20"/>
                <w:szCs w:val="20"/>
              </w:rPr>
              <w:t>III квартал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зам. директора по АХЧ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</w:tr>
      <w:tr w:rsidR="008B1C92" w:rsidRPr="008B1C92" w:rsidTr="008B1C92">
        <w:trPr>
          <w:trHeight w:val="53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3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Техосмотр автомобиля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объект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2</w:t>
            </w:r>
          </w:p>
        </w:tc>
        <w:tc>
          <w:tcPr>
            <w:tcW w:w="45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pStyle w:val="a3"/>
              <w:spacing w:before="0" w:beforeAutospacing="0" w:after="0" w:afterAutospacing="0"/>
              <w:jc w:val="center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2,1</w:t>
            </w: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зам. директора по АХЧ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</w:tr>
      <w:tr w:rsidR="008B1C92" w:rsidRPr="008B1C92" w:rsidTr="008B1C92">
        <w:trPr>
          <w:trHeight w:val="53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3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8B1C92">
              <w:rPr>
                <w:sz w:val="20"/>
                <w:szCs w:val="20"/>
              </w:rPr>
              <w:t>опрессовки</w:t>
            </w:r>
            <w:proofErr w:type="spellEnd"/>
            <w:r w:rsidRPr="008B1C92">
              <w:rPr>
                <w:sz w:val="20"/>
                <w:szCs w:val="20"/>
              </w:rPr>
              <w:t xml:space="preserve"> учреждения и элеватора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объект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1</w:t>
            </w:r>
          </w:p>
        </w:tc>
        <w:tc>
          <w:tcPr>
            <w:tcW w:w="45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80,0</w:t>
            </w: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color w:val="000000"/>
                <w:sz w:val="20"/>
                <w:szCs w:val="20"/>
              </w:rPr>
              <w:t>III квартал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зам. директора по АХЧ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</w:tr>
      <w:tr w:rsidR="008B1C92" w:rsidRPr="008B1C92" w:rsidTr="008B1C92">
        <w:trPr>
          <w:trHeight w:val="53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3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Проверка весов, манометров, медицинского оборудования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шт.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17</w:t>
            </w:r>
          </w:p>
        </w:tc>
        <w:tc>
          <w:tcPr>
            <w:tcW w:w="45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14,0</w:t>
            </w: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зам. директора по АХЧ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</w:tr>
      <w:tr w:rsidR="008B1C92" w:rsidRPr="008B1C92" w:rsidTr="008B1C92">
        <w:trPr>
          <w:trHeight w:val="535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3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Проведение анализа воды и разводящей сети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объект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1</w:t>
            </w:r>
          </w:p>
        </w:tc>
        <w:tc>
          <w:tcPr>
            <w:tcW w:w="45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2,6</w:t>
            </w: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зам. директора по АХЧ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</w:tr>
      <w:tr w:rsidR="008B1C92" w:rsidRPr="008B1C92" w:rsidTr="008B1C92">
        <w:trPr>
          <w:trHeight w:val="29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3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Проведение испытаний стремянок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шт.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3</w:t>
            </w:r>
          </w:p>
        </w:tc>
        <w:tc>
          <w:tcPr>
            <w:tcW w:w="45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-</w:t>
            </w: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зам. директора по АХЧ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</w:tr>
      <w:tr w:rsidR="008B1C92" w:rsidRPr="008B1C92" w:rsidTr="008B1C92">
        <w:trPr>
          <w:trHeight w:val="235"/>
        </w:trPr>
        <w:tc>
          <w:tcPr>
            <w:tcW w:w="1568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rStyle w:val="a4"/>
                <w:color w:val="000000"/>
                <w:sz w:val="20"/>
                <w:szCs w:val="20"/>
              </w:rPr>
              <w:t>Лечебно-профилактические и санитарно-бытовые мероприятия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</w:tr>
      <w:tr w:rsidR="008B1C92" w:rsidRPr="008B1C92" w:rsidTr="008B1C92">
        <w:trPr>
          <w:trHeight w:val="678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3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 xml:space="preserve">Проведение обязательных предварительных и периодических медицинских осмотров (обследований) работников в соответствии с приказом </w:t>
            </w:r>
            <w:proofErr w:type="spellStart"/>
            <w:r w:rsidRPr="008B1C92">
              <w:rPr>
                <w:sz w:val="20"/>
                <w:szCs w:val="20"/>
              </w:rPr>
              <w:t>Минздравсоцразвития</w:t>
            </w:r>
            <w:proofErr w:type="spellEnd"/>
            <w:r w:rsidRPr="008B1C92">
              <w:rPr>
                <w:sz w:val="20"/>
                <w:szCs w:val="20"/>
              </w:rPr>
              <w:t xml:space="preserve"> России от 12.04.2011 № 302н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чел.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Согласно штатному расписанию</w:t>
            </w:r>
          </w:p>
        </w:tc>
        <w:tc>
          <w:tcPr>
            <w:tcW w:w="45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73,5</w:t>
            </w: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Директор, зам. директора по АХЧ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</w:tr>
      <w:tr w:rsidR="008B1C92" w:rsidRPr="008B1C92" w:rsidTr="008B1C92">
        <w:trPr>
          <w:trHeight w:val="678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color w:val="000000"/>
                <w:sz w:val="20"/>
                <w:szCs w:val="20"/>
              </w:rPr>
              <w:lastRenderedPageBreak/>
              <w:t>19.</w:t>
            </w:r>
          </w:p>
        </w:tc>
        <w:tc>
          <w:tcPr>
            <w:tcW w:w="3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8B1C92">
              <w:rPr>
                <w:sz w:val="20"/>
                <w:szCs w:val="20"/>
              </w:rPr>
              <w:t>предрейсовых</w:t>
            </w:r>
            <w:proofErr w:type="spellEnd"/>
            <w:r w:rsidRPr="008B1C92">
              <w:rPr>
                <w:sz w:val="20"/>
                <w:szCs w:val="20"/>
              </w:rPr>
              <w:t xml:space="preserve"> медицинских осмотров водителей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чел.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1</w:t>
            </w:r>
          </w:p>
        </w:tc>
        <w:tc>
          <w:tcPr>
            <w:tcW w:w="45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35,0</w:t>
            </w: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зам. директора по АХЧ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</w:tr>
      <w:tr w:rsidR="008B1C92" w:rsidRPr="008B1C92" w:rsidTr="008B1C92">
        <w:trPr>
          <w:trHeight w:val="134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3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Организация обучения работников оказанию первой помощи пострадавшим на рабочем месте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чел.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Согласно штатному расписанию</w:t>
            </w:r>
          </w:p>
        </w:tc>
        <w:tc>
          <w:tcPr>
            <w:tcW w:w="45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-</w:t>
            </w: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зам. директора по АХЧ, специалист в области охраны труда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</w:tr>
      <w:tr w:rsidR="008B1C92" w:rsidRPr="008B1C92" w:rsidTr="008B1C92">
        <w:trPr>
          <w:trHeight w:val="134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21</w:t>
            </w:r>
          </w:p>
        </w:tc>
        <w:tc>
          <w:tcPr>
            <w:tcW w:w="3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Аптечка для оказания первой медицинской помощи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шт.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13</w:t>
            </w:r>
          </w:p>
        </w:tc>
        <w:tc>
          <w:tcPr>
            <w:tcW w:w="45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7,8</w:t>
            </w: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8B1C92" w:rsidRPr="008B1C92" w:rsidTr="008B1C92">
        <w:trPr>
          <w:trHeight w:val="134"/>
        </w:trPr>
        <w:tc>
          <w:tcPr>
            <w:tcW w:w="1568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rStyle w:val="a4"/>
                <w:color w:val="000000"/>
                <w:sz w:val="20"/>
                <w:szCs w:val="20"/>
              </w:rPr>
              <w:t>Мероприятия по обеспечению средствами индивидуальной защиты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</w:tr>
      <w:tr w:rsidR="008B1C92" w:rsidRPr="008B1C92" w:rsidTr="008B1C92">
        <w:trPr>
          <w:trHeight w:val="134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22.</w:t>
            </w:r>
          </w:p>
        </w:tc>
        <w:tc>
          <w:tcPr>
            <w:tcW w:w="3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Обеспечение работников, занятых на работах, связанных с загрязнением, смывающими и обезвреживающими средствами в соответствии с </w:t>
            </w:r>
            <w:r w:rsidRPr="008B1C92">
              <w:rPr>
                <w:color w:val="000000"/>
                <w:sz w:val="20"/>
                <w:szCs w:val="20"/>
              </w:rPr>
              <w:t xml:space="preserve">Приказом </w:t>
            </w:r>
            <w:proofErr w:type="spellStart"/>
            <w:r w:rsidRPr="008B1C92">
              <w:rPr>
                <w:color w:val="000000"/>
                <w:sz w:val="20"/>
                <w:szCs w:val="20"/>
              </w:rPr>
              <w:t>Минздравсоцразвития</w:t>
            </w:r>
            <w:proofErr w:type="spellEnd"/>
            <w:r w:rsidRPr="008B1C92">
              <w:rPr>
                <w:color w:val="000000"/>
                <w:sz w:val="20"/>
                <w:szCs w:val="20"/>
              </w:rPr>
              <w:t xml:space="preserve"> России от 17.12.10 № 1122н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чел.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15</w:t>
            </w:r>
          </w:p>
        </w:tc>
        <w:tc>
          <w:tcPr>
            <w:tcW w:w="45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9,4</w:t>
            </w: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Директор, зам. директора по АХЧ, специалист в области охраны труда, зав. складом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</w:tr>
      <w:tr w:rsidR="008B1C92" w:rsidRPr="008B1C92" w:rsidTr="008B1C92">
        <w:trPr>
          <w:trHeight w:val="35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23.</w:t>
            </w:r>
          </w:p>
        </w:tc>
        <w:tc>
          <w:tcPr>
            <w:tcW w:w="3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color w:val="000000"/>
                <w:sz w:val="20"/>
                <w:szCs w:val="20"/>
              </w:rPr>
              <w:t xml:space="preserve">Обеспечение работников, занятых на работах с вредными или опасными условиями труда, а также на работах, производимых в особых температурных условиях или связанных с загрязнением, специальной одеждой, специальной обувью и другими средствами индивидуальной защиты в соответствии </w:t>
            </w:r>
            <w:proofErr w:type="spellStart"/>
            <w:r w:rsidRPr="008B1C92">
              <w:rPr>
                <w:color w:val="000000"/>
                <w:sz w:val="20"/>
                <w:szCs w:val="20"/>
              </w:rPr>
              <w:t>сПостановлением</w:t>
            </w:r>
            <w:proofErr w:type="spellEnd"/>
            <w:r w:rsidRPr="008B1C9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1C92">
              <w:rPr>
                <w:color w:val="000000"/>
                <w:sz w:val="20"/>
                <w:szCs w:val="20"/>
              </w:rPr>
              <w:t>Минздравсоцразвития</w:t>
            </w:r>
            <w:proofErr w:type="spellEnd"/>
            <w:r w:rsidRPr="008B1C92">
              <w:rPr>
                <w:color w:val="000000"/>
                <w:sz w:val="20"/>
                <w:szCs w:val="20"/>
              </w:rPr>
              <w:t xml:space="preserve"> РФ № 997н от 09.12.2014 г, № 290 от 0-1.06.2009 г..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чел.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15</w:t>
            </w:r>
          </w:p>
        </w:tc>
        <w:tc>
          <w:tcPr>
            <w:tcW w:w="45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30,0</w:t>
            </w: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pStyle w:val="a3"/>
              <w:spacing w:before="0" w:beforeAutospacing="0" w:after="0" w:afterAutospacing="0"/>
              <w:jc w:val="center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Директор, зам. директора по АХЧ, специалист в области охраны труда, зав. складом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</w:tr>
      <w:tr w:rsidR="008B1C92" w:rsidRPr="008B1C92" w:rsidTr="008B1C92">
        <w:trPr>
          <w:trHeight w:val="350"/>
        </w:trPr>
        <w:tc>
          <w:tcPr>
            <w:tcW w:w="1568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rStyle w:val="a4"/>
                <w:color w:val="000000"/>
                <w:sz w:val="20"/>
                <w:szCs w:val="20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</w:tr>
      <w:tr w:rsidR="008B1C92" w:rsidRPr="008B1C92" w:rsidTr="008B1C92">
        <w:trPr>
          <w:trHeight w:val="35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24</w:t>
            </w:r>
          </w:p>
        </w:tc>
        <w:tc>
          <w:tcPr>
            <w:tcW w:w="3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Устройство новых и реконструкция имеющихся помещений, спортивных сооружений, оборудования игровых и физкультурных залов, площадок для занятия физкультурой и спортом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объект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5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10,0</w:t>
            </w: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зам. директора по АХЧ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</w:tr>
      <w:tr w:rsidR="008B1C92" w:rsidRPr="008B1C92" w:rsidTr="008B1C92">
        <w:trPr>
          <w:trHeight w:val="35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25</w:t>
            </w:r>
          </w:p>
        </w:tc>
        <w:tc>
          <w:tcPr>
            <w:tcW w:w="3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Приобретение, содержание и обновление спортивного инвентаря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шт.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45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5,0</w:t>
            </w: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зам. директора по АХЧ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</w:tr>
      <w:tr w:rsidR="008B1C92" w:rsidRPr="008B1C92" w:rsidTr="008B1C92">
        <w:trPr>
          <w:trHeight w:val="129"/>
        </w:trPr>
        <w:tc>
          <w:tcPr>
            <w:tcW w:w="1568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rStyle w:val="a4"/>
                <w:color w:val="000000"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</w:tr>
      <w:tr w:rsidR="008B1C92" w:rsidRPr="008B1C92" w:rsidTr="008B1C92">
        <w:trPr>
          <w:trHeight w:val="129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26.</w:t>
            </w:r>
          </w:p>
        </w:tc>
        <w:tc>
          <w:tcPr>
            <w:tcW w:w="3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 xml:space="preserve">Техническое обслуживание системы АПС и СОУЭ, </w:t>
            </w:r>
            <w:proofErr w:type="spellStart"/>
            <w:r w:rsidRPr="008B1C92">
              <w:rPr>
                <w:sz w:val="20"/>
                <w:szCs w:val="20"/>
              </w:rPr>
              <w:t>повысительной</w:t>
            </w:r>
            <w:proofErr w:type="spellEnd"/>
            <w:r w:rsidRPr="008B1C92">
              <w:rPr>
                <w:sz w:val="20"/>
                <w:szCs w:val="20"/>
              </w:rPr>
              <w:t xml:space="preserve"> станции внутреннего пожарного водопровода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объект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1</w:t>
            </w:r>
          </w:p>
        </w:tc>
        <w:tc>
          <w:tcPr>
            <w:tcW w:w="45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86,8</w:t>
            </w: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ежемесячно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зам. директора по АХЧ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</w:tr>
      <w:tr w:rsidR="008B1C92" w:rsidRPr="008B1C92" w:rsidTr="008B1C92">
        <w:trPr>
          <w:trHeight w:val="386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27.</w:t>
            </w:r>
          </w:p>
        </w:tc>
        <w:tc>
          <w:tcPr>
            <w:tcW w:w="3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Мониторинг системы пожарной безопасности и системы оповещения о пожаре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объект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1</w:t>
            </w:r>
          </w:p>
        </w:tc>
        <w:tc>
          <w:tcPr>
            <w:tcW w:w="45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4,8</w:t>
            </w: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ежемесячно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зам. директора по АХЧ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</w:tr>
      <w:tr w:rsidR="008B1C92" w:rsidRPr="008B1C92" w:rsidTr="008B1C92">
        <w:trPr>
          <w:trHeight w:val="264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3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Техническое обслуживание системы видеонаблюдения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объект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1</w:t>
            </w:r>
          </w:p>
        </w:tc>
        <w:tc>
          <w:tcPr>
            <w:tcW w:w="45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62,4</w:t>
            </w: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зам. директора по АХЧ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</w:tr>
      <w:tr w:rsidR="008B1C92" w:rsidRPr="008B1C92" w:rsidTr="008B1C92">
        <w:trPr>
          <w:trHeight w:val="257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3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color w:val="000000"/>
                <w:sz w:val="20"/>
                <w:szCs w:val="20"/>
              </w:rPr>
              <w:t>Проведение тренировки по эвакуации учреждения </w:t>
            </w:r>
            <w:proofErr w:type="spellStart"/>
            <w:r w:rsidRPr="008B1C92">
              <w:rPr>
                <w:color w:val="000000"/>
                <w:spacing w:val="-4"/>
                <w:sz w:val="20"/>
                <w:szCs w:val="20"/>
              </w:rPr>
              <w:t>наслучай</w:t>
            </w:r>
            <w:proofErr w:type="spellEnd"/>
            <w:r w:rsidRPr="008B1C92">
              <w:rPr>
                <w:color w:val="000000"/>
                <w:spacing w:val="-4"/>
                <w:sz w:val="20"/>
                <w:szCs w:val="20"/>
              </w:rPr>
              <w:t xml:space="preserve"> действия в ЧС с </w:t>
            </w:r>
            <w:r w:rsidRPr="008B1C92">
              <w:rPr>
                <w:color w:val="000000"/>
                <w:spacing w:val="-3"/>
                <w:sz w:val="20"/>
                <w:szCs w:val="20"/>
              </w:rPr>
              <w:t>сотрудниками и воспитанниками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чел.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90</w:t>
            </w:r>
          </w:p>
        </w:tc>
        <w:tc>
          <w:tcPr>
            <w:tcW w:w="45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-</w:t>
            </w: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color w:val="000000"/>
                <w:sz w:val="20"/>
                <w:szCs w:val="20"/>
              </w:rPr>
              <w:t>I, III квартал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 xml:space="preserve">зам. директора по УМР, </w:t>
            </w:r>
            <w:proofErr w:type="spellStart"/>
            <w:r w:rsidRPr="008B1C92">
              <w:rPr>
                <w:sz w:val="20"/>
                <w:szCs w:val="20"/>
              </w:rPr>
              <w:t>зам.директора</w:t>
            </w:r>
            <w:proofErr w:type="spellEnd"/>
            <w:r w:rsidRPr="008B1C92">
              <w:rPr>
                <w:sz w:val="20"/>
                <w:szCs w:val="20"/>
              </w:rPr>
              <w:t xml:space="preserve"> по УВР, </w:t>
            </w:r>
            <w:proofErr w:type="spellStart"/>
            <w:r w:rsidRPr="008B1C92">
              <w:rPr>
                <w:sz w:val="20"/>
                <w:szCs w:val="20"/>
              </w:rPr>
              <w:t>зам.директора</w:t>
            </w:r>
            <w:proofErr w:type="spellEnd"/>
            <w:r w:rsidRPr="008B1C92">
              <w:rPr>
                <w:sz w:val="20"/>
                <w:szCs w:val="20"/>
              </w:rPr>
              <w:t xml:space="preserve"> по АХЧ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</w:tr>
      <w:tr w:rsidR="008B1C92" w:rsidRPr="008B1C92" w:rsidTr="008B1C92">
        <w:trPr>
          <w:trHeight w:val="271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30.</w:t>
            </w:r>
          </w:p>
        </w:tc>
        <w:tc>
          <w:tcPr>
            <w:tcW w:w="3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Проверка огнетушителей (внешний осмотр), их перезарядка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шт.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15</w:t>
            </w:r>
          </w:p>
        </w:tc>
        <w:tc>
          <w:tcPr>
            <w:tcW w:w="45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5,3</w:t>
            </w: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зам. директора по АХЧ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</w:tr>
      <w:tr w:rsidR="008B1C92" w:rsidRPr="008B1C92" w:rsidTr="008B1C92">
        <w:trPr>
          <w:trHeight w:val="393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31.</w:t>
            </w:r>
          </w:p>
        </w:tc>
        <w:tc>
          <w:tcPr>
            <w:tcW w:w="3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Мониторинг вывода сигнала на пульт вневедомственной охраны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объект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1</w:t>
            </w:r>
          </w:p>
        </w:tc>
        <w:tc>
          <w:tcPr>
            <w:tcW w:w="45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35,0</w:t>
            </w: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зам. директора по АХЧ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</w:tr>
      <w:tr w:rsidR="008B1C92" w:rsidRPr="008B1C92" w:rsidTr="008B1C92">
        <w:trPr>
          <w:trHeight w:val="512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32.</w:t>
            </w:r>
          </w:p>
        </w:tc>
        <w:tc>
          <w:tcPr>
            <w:tcW w:w="3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Замеры сопротивления изоляции электроустановок в здании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объект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1</w:t>
            </w:r>
          </w:p>
        </w:tc>
        <w:tc>
          <w:tcPr>
            <w:tcW w:w="45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32,7</w:t>
            </w: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зам. директора по АХЧ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</w:tr>
      <w:tr w:rsidR="008B1C92" w:rsidRPr="008B1C92" w:rsidTr="008B1C92">
        <w:trPr>
          <w:trHeight w:val="393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33.</w:t>
            </w:r>
          </w:p>
        </w:tc>
        <w:tc>
          <w:tcPr>
            <w:tcW w:w="3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Проверка внешних пожарных лестниц на здании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объект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2</w:t>
            </w:r>
          </w:p>
        </w:tc>
        <w:tc>
          <w:tcPr>
            <w:tcW w:w="45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18,0</w:t>
            </w: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зам. директора по АХЧ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</w:tr>
      <w:tr w:rsidR="008B1C92" w:rsidRPr="008B1C92" w:rsidTr="008B1C92">
        <w:trPr>
          <w:trHeight w:val="393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34.</w:t>
            </w:r>
          </w:p>
        </w:tc>
        <w:tc>
          <w:tcPr>
            <w:tcW w:w="3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Перемотка пожарных рукавов. Проверка пожарных кранов на водоотдачу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объект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7</w:t>
            </w:r>
          </w:p>
        </w:tc>
        <w:tc>
          <w:tcPr>
            <w:tcW w:w="45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15,0</w:t>
            </w: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зам. директора по АХЧ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</w:tr>
      <w:tr w:rsidR="008B1C92" w:rsidRPr="008B1C92" w:rsidTr="008B1C92">
        <w:trPr>
          <w:trHeight w:val="393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35</w:t>
            </w:r>
          </w:p>
        </w:tc>
        <w:tc>
          <w:tcPr>
            <w:tcW w:w="3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Проверка состояния огнезащитной обработки деревянных конструкций чердачных помещений здания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объект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1</w:t>
            </w:r>
          </w:p>
        </w:tc>
        <w:tc>
          <w:tcPr>
            <w:tcW w:w="45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3,9</w:t>
            </w: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sz w:val="20"/>
                <w:szCs w:val="20"/>
              </w:rPr>
              <w:t>зам. директора по АХЧ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</w:tr>
      <w:tr w:rsidR="008B1C92" w:rsidRPr="008B1C92" w:rsidTr="008B1C92">
        <w:trPr>
          <w:trHeight w:val="257"/>
        </w:trPr>
        <w:tc>
          <w:tcPr>
            <w:tcW w:w="58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sz w:val="20"/>
                <w:szCs w:val="20"/>
              </w:rPr>
            </w:pPr>
            <w:bookmarkStart w:id="0" w:name="_GoBack" w:colFirst="0" w:colLast="4"/>
          </w:p>
        </w:tc>
        <w:tc>
          <w:tcPr>
            <w:tcW w:w="356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rStyle w:val="a4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457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  <w:r w:rsidRPr="008B1C92">
              <w:rPr>
                <w:rStyle w:val="a4"/>
                <w:color w:val="000000"/>
                <w:sz w:val="20"/>
                <w:szCs w:val="20"/>
              </w:rPr>
              <w:t>878,5</w:t>
            </w: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rFonts w:ascii="inherit" w:hAnsi="inherit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1C92" w:rsidRPr="008B1C92" w:rsidRDefault="008B1C92" w:rsidP="008B1C9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bookmarkEnd w:id="0"/>
    </w:tbl>
    <w:p w:rsidR="003E0016" w:rsidRPr="008B1C92" w:rsidRDefault="003E0016" w:rsidP="008B1C92"/>
    <w:sectPr w:rsidR="003E0016" w:rsidRPr="008B1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1EE8"/>
    <w:multiLevelType w:val="multilevel"/>
    <w:tmpl w:val="DA1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E5D25"/>
    <w:multiLevelType w:val="multilevel"/>
    <w:tmpl w:val="2A86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D2D29"/>
    <w:multiLevelType w:val="multilevel"/>
    <w:tmpl w:val="674AD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E3150"/>
    <w:multiLevelType w:val="multilevel"/>
    <w:tmpl w:val="12C8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915EE8"/>
    <w:multiLevelType w:val="multilevel"/>
    <w:tmpl w:val="886E6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201A0C"/>
    <w:multiLevelType w:val="multilevel"/>
    <w:tmpl w:val="E0C69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C3287"/>
    <w:multiLevelType w:val="multilevel"/>
    <w:tmpl w:val="418A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4D0DB4"/>
    <w:multiLevelType w:val="multilevel"/>
    <w:tmpl w:val="E242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4C753C"/>
    <w:multiLevelType w:val="multilevel"/>
    <w:tmpl w:val="A78C2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C35019"/>
    <w:multiLevelType w:val="multilevel"/>
    <w:tmpl w:val="0A5A5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1D7F35"/>
    <w:multiLevelType w:val="multilevel"/>
    <w:tmpl w:val="D3CA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833E08"/>
    <w:multiLevelType w:val="multilevel"/>
    <w:tmpl w:val="FE769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EE09EE"/>
    <w:multiLevelType w:val="multilevel"/>
    <w:tmpl w:val="29B42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D21A39"/>
    <w:multiLevelType w:val="multilevel"/>
    <w:tmpl w:val="7D466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7E2D97"/>
    <w:multiLevelType w:val="multilevel"/>
    <w:tmpl w:val="565C5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90009A"/>
    <w:multiLevelType w:val="multilevel"/>
    <w:tmpl w:val="78B2C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5738E3"/>
    <w:multiLevelType w:val="multilevel"/>
    <w:tmpl w:val="4270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8F582F"/>
    <w:multiLevelType w:val="multilevel"/>
    <w:tmpl w:val="9172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F10E00"/>
    <w:multiLevelType w:val="multilevel"/>
    <w:tmpl w:val="7B28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447052"/>
    <w:multiLevelType w:val="multilevel"/>
    <w:tmpl w:val="B2060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DB4721"/>
    <w:multiLevelType w:val="multilevel"/>
    <w:tmpl w:val="0FFA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0412D3"/>
    <w:multiLevelType w:val="multilevel"/>
    <w:tmpl w:val="98A68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18"/>
  </w:num>
  <w:num w:numId="5">
    <w:abstractNumId w:val="19"/>
  </w:num>
  <w:num w:numId="6">
    <w:abstractNumId w:val="14"/>
  </w:num>
  <w:num w:numId="7">
    <w:abstractNumId w:val="17"/>
  </w:num>
  <w:num w:numId="8">
    <w:abstractNumId w:val="1"/>
  </w:num>
  <w:num w:numId="9">
    <w:abstractNumId w:val="10"/>
  </w:num>
  <w:num w:numId="10">
    <w:abstractNumId w:val="12"/>
  </w:num>
  <w:num w:numId="11">
    <w:abstractNumId w:val="16"/>
  </w:num>
  <w:num w:numId="12">
    <w:abstractNumId w:val="6"/>
  </w:num>
  <w:num w:numId="13">
    <w:abstractNumId w:val="2"/>
    <w:lvlOverride w:ilvl="0">
      <w:lvl w:ilvl="0">
        <w:numFmt w:val="upperRoman"/>
        <w:lvlText w:val="%1."/>
        <w:lvlJc w:val="right"/>
      </w:lvl>
    </w:lvlOverride>
  </w:num>
  <w:num w:numId="14">
    <w:abstractNumId w:val="5"/>
  </w:num>
  <w:num w:numId="15">
    <w:abstractNumId w:val="9"/>
  </w:num>
  <w:num w:numId="16">
    <w:abstractNumId w:val="0"/>
  </w:num>
  <w:num w:numId="17">
    <w:abstractNumId w:val="11"/>
  </w:num>
  <w:num w:numId="18">
    <w:abstractNumId w:val="20"/>
  </w:num>
  <w:num w:numId="19">
    <w:abstractNumId w:val="21"/>
    <w:lvlOverride w:ilvl="0">
      <w:lvl w:ilvl="0">
        <w:numFmt w:val="upperRoman"/>
        <w:lvlText w:val="%1."/>
        <w:lvlJc w:val="right"/>
      </w:lvl>
    </w:lvlOverride>
  </w:num>
  <w:num w:numId="20">
    <w:abstractNumId w:val="13"/>
  </w:num>
  <w:num w:numId="21">
    <w:abstractNumId w:val="4"/>
  </w:num>
  <w:num w:numId="22">
    <w:abstractNumId w:val="4"/>
    <w:lvlOverride w:ilvl="0">
      <w:lvl w:ilvl="0">
        <w:numFmt w:val="upperRoman"/>
        <w:lvlText w:val="%1."/>
        <w:lvlJc w:val="right"/>
      </w:lvl>
    </w:lvlOverride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E5"/>
    <w:rsid w:val="00066C77"/>
    <w:rsid w:val="000E7350"/>
    <w:rsid w:val="002B3306"/>
    <w:rsid w:val="003A24C2"/>
    <w:rsid w:val="003E0016"/>
    <w:rsid w:val="00413A7E"/>
    <w:rsid w:val="00425920"/>
    <w:rsid w:val="00462D79"/>
    <w:rsid w:val="004D4C81"/>
    <w:rsid w:val="0057082C"/>
    <w:rsid w:val="00587963"/>
    <w:rsid w:val="00633B23"/>
    <w:rsid w:val="00694C81"/>
    <w:rsid w:val="007559DF"/>
    <w:rsid w:val="00771936"/>
    <w:rsid w:val="007933DB"/>
    <w:rsid w:val="008A140B"/>
    <w:rsid w:val="008B1C92"/>
    <w:rsid w:val="009149C0"/>
    <w:rsid w:val="009437C2"/>
    <w:rsid w:val="009E22A3"/>
    <w:rsid w:val="00A70E6F"/>
    <w:rsid w:val="00B91C5E"/>
    <w:rsid w:val="00CC6026"/>
    <w:rsid w:val="00CC7BE5"/>
    <w:rsid w:val="00D0399F"/>
    <w:rsid w:val="00D47FAF"/>
    <w:rsid w:val="00D53B91"/>
    <w:rsid w:val="00D60B1D"/>
    <w:rsid w:val="00D671CA"/>
    <w:rsid w:val="00E27EF3"/>
    <w:rsid w:val="00E813C3"/>
    <w:rsid w:val="00EF1F9B"/>
    <w:rsid w:val="00F10E32"/>
    <w:rsid w:val="00F25AFD"/>
    <w:rsid w:val="00F33903"/>
    <w:rsid w:val="00F5492E"/>
    <w:rsid w:val="00F8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5134"/>
  <w15:chartTrackingRefBased/>
  <w15:docId w15:val="{B5C3D2F5-24FB-46F8-8A8D-96A689E3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1C5E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91C5E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1C5E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C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91C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1C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B91C5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1C5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1C5E"/>
    <w:rPr>
      <w:b/>
      <w:bCs/>
    </w:rPr>
  </w:style>
  <w:style w:type="character" w:styleId="a5">
    <w:name w:val="Hyperlink"/>
    <w:basedOn w:val="a0"/>
    <w:uiPriority w:val="99"/>
    <w:semiHidden/>
    <w:unhideWhenUsed/>
    <w:rsid w:val="00B91C5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91C5E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91C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91C5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B91C5E"/>
    <w:rPr>
      <w:i/>
      <w:iCs/>
    </w:rPr>
  </w:style>
  <w:style w:type="character" w:customStyle="1" w:styleId="apple-converted-space">
    <w:name w:val="apple-converted-space"/>
    <w:basedOn w:val="a0"/>
    <w:rsid w:val="00633B2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B1C92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B1C9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B1C92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B1C92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88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400073">
          <w:marLeft w:val="150"/>
          <w:marRight w:val="1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14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3111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7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7735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1340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9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1190</Words>
  <Characters>6783</Characters>
  <Application>Microsoft Office Word</Application>
  <DocSecurity>0</DocSecurity>
  <Lines>56</Lines>
  <Paragraphs>15</Paragraphs>
  <ScaleCrop>false</ScaleCrop>
  <Company>diakov.net</Company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35</cp:revision>
  <dcterms:created xsi:type="dcterms:W3CDTF">2021-12-22T01:54:00Z</dcterms:created>
  <dcterms:modified xsi:type="dcterms:W3CDTF">2021-12-22T02:38:00Z</dcterms:modified>
</cp:coreProperties>
</file>